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a2f74c" w14:textId="4a2f74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031BF">
        <w:t>17</w:t>
      </w:r>
      <w:r w:rsidRPr="0090403A" w:rsidR="00AE1F41">
        <w:t>. St-</w:t>
      </w:r>
      <w:r w:rsidR="002031BF">
        <w:t>3504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031BF">
        <w:t>17</w:t>
      </w:r>
      <w:r w:rsidRPr="0090403A" w:rsidR="00884690">
        <w:t>. St</w:t>
      </w:r>
      <w:r w:rsidRPr="0090403A" w:rsidR="00B13065">
        <w:t>-</w:t>
      </w:r>
      <w:r w:rsidR="002031BF">
        <w:t>3504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031BF" w:rsidP="002031B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031BF">
        <w:t>MAUKONSTRUKT BRAVARIJA jednostavno društvo s ogra</w:t>
      </w:r>
      <w:r w:rsidR="002031BF">
        <w:t xml:space="preserve">ničenom odgovornošću za usluge, OIB: 99296079226, </w:t>
      </w:r>
      <w:r w:rsidRPr="002031BF" w:rsidR="002031BF">
        <w:t xml:space="preserve">Zagreb, </w:t>
      </w:r>
      <w:proofErr w:type="spellStart"/>
      <w:r w:rsidRPr="002031BF" w:rsidR="002031BF">
        <w:t>Susedsko</w:t>
      </w:r>
      <w:proofErr w:type="spellEnd"/>
      <w:r w:rsidRPr="002031BF" w:rsidR="002031BF">
        <w:t xml:space="preserve"> polje 33</w:t>
      </w:r>
      <w:bookmarkStart w:name="_GoBack" w:id="0"/>
      <w:bookmarkEnd w:id="0"/>
    </w:p>
    <w:p w:rsidR="002031BF" w:rsidP="002031BF" w:rsidRDefault="002031BF">
      <w:pPr>
        <w:tabs>
          <w:tab w:val="left" w:pos="709"/>
        </w:tabs>
        <w:ind w:left="708"/>
        <w:jc w:val="both"/>
      </w:pPr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175</properties:Words>
  <properties:Characters>998</properties:Characters>
  <properties:Lines>8</properties:Lines>
  <properties:Paragraphs>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2023-03-16T07:31:00Z</cp:lastPrinted>
  <dcterms:modified xmlns:xsi="http://www.w3.org/2001/XMLSchema-instance" xsi:type="dcterms:W3CDTF">2023-03-16T07:31:00Z</dcterms:modified>
  <cp:revision>17</cp:revision>
</cp:coreProperties>
</file>